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обесточить прибор, выдернуть вилку из розетки;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накрыть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прибор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плотной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тканью или одеялом;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если</w:t>
      </w:r>
      <w:r w:rsidR="0079650D">
        <w:rPr>
          <w:rFonts w:ascii="Times New Roman" w:hAnsi="Times New Roman"/>
          <w:b/>
          <w:lang w:val="ru-RU"/>
        </w:rPr>
        <w:t xml:space="preserve">  </w:t>
      </w:r>
      <w:r w:rsidRPr="00A9461A">
        <w:rPr>
          <w:rFonts w:ascii="Times New Roman" w:hAnsi="Times New Roman"/>
          <w:b/>
          <w:lang w:val="ru-RU"/>
        </w:rPr>
        <w:t xml:space="preserve"> пожар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усилился,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закрыть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окна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и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двери, покинуть помещение;</w:t>
      </w:r>
    </w:p>
    <w:p w:rsidR="008255C5" w:rsidRPr="005328D6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5328D6">
        <w:rPr>
          <w:rFonts w:ascii="Times New Roman" w:hAnsi="Times New Roman"/>
          <w:b/>
          <w:lang w:val="ru-RU"/>
        </w:rPr>
        <w:t xml:space="preserve">сообщить </w:t>
      </w:r>
      <w:r>
        <w:rPr>
          <w:rFonts w:ascii="Times New Roman" w:hAnsi="Times New Roman"/>
          <w:b/>
          <w:lang w:val="ru-RU"/>
        </w:rPr>
        <w:t xml:space="preserve"> о пожаре </w:t>
      </w:r>
      <w:r w:rsidRPr="005328D6">
        <w:rPr>
          <w:rFonts w:ascii="Times New Roman" w:hAnsi="Times New Roman"/>
          <w:b/>
          <w:lang w:val="ru-RU"/>
        </w:rPr>
        <w:t>в пожарную охрану</w:t>
      </w:r>
      <w:r>
        <w:rPr>
          <w:rFonts w:ascii="Times New Roman" w:hAnsi="Times New Roman"/>
          <w:b/>
          <w:lang w:val="ru-RU"/>
        </w:rPr>
        <w:t>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 появлении запаха дыма, отблеска пламени, повышение  температуры в помещении вызывайте пожарную охрану.</w:t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142" w:right="60" w:firstLine="0"/>
        <w:jc w:val="center"/>
        <w:rPr>
          <w:b/>
          <w:color w:val="C00000"/>
          <w:sz w:val="16"/>
          <w:szCs w:val="16"/>
        </w:rPr>
      </w:pPr>
      <w:r w:rsidRPr="00F15434">
        <w:rPr>
          <w:noProof/>
          <w:lang w:eastAsia="ru-RU"/>
        </w:rPr>
        <w:drawing>
          <wp:inline distT="0" distB="0" distL="0" distR="0">
            <wp:extent cx="3814397" cy="2637693"/>
            <wp:effectExtent l="19050" t="0" r="0" b="0"/>
            <wp:docPr id="7" name="Рисунок 7" descr="C:\Users\user\Desktop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59" cy="26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40" w:lineRule="auto"/>
        <w:ind w:right="6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rStyle w:val="17pt"/>
          <w:b w:val="0"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ТЕЛЕФОНУ «01»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СОТОВОЙ СВЯЗИ «101» или «112»!</w:t>
      </w:r>
    </w:p>
    <w:p w:rsidR="005328D6" w:rsidRDefault="005328D6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lastRenderedPageBreak/>
        <w:t xml:space="preserve">Управление по обеспечению безопасности жизнедеятельности населения </w:t>
      </w:r>
    </w:p>
    <w:p w:rsidR="005328D6" w:rsidRPr="00D35F54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 xml:space="preserve">города </w:t>
      </w:r>
      <w:r w:rsidR="005328D6"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3920594" cy="3205573"/>
            <wp:effectExtent l="19050" t="0" r="3706" b="0"/>
            <wp:docPr id="8" name="Рисунок 1" descr="C:\Users\user\Desktop\pojar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jar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16" cy="32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5328D6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D35F54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  <w:t>Рекомендации для населения</w:t>
      </w:r>
    </w:p>
    <w:p w:rsidR="00D35F54" w:rsidRDefault="0015267C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 w:rsidR="00D35F54"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Default="00D35F54" w:rsidP="00D35F54">
      <w:pPr>
        <w:pStyle w:val="1"/>
        <w:shd w:val="clear" w:color="auto" w:fill="auto"/>
        <w:tabs>
          <w:tab w:val="left" w:pos="649"/>
        </w:tabs>
        <w:spacing w:line="240" w:lineRule="auto"/>
        <w:ind w:left="700" w:right="20" w:firstLine="0"/>
        <w:rPr>
          <w:b/>
          <w:sz w:val="24"/>
          <w:szCs w:val="24"/>
        </w:rPr>
      </w:pPr>
    </w:p>
    <w:p w:rsidR="00D35F54" w:rsidRPr="00D35F54" w:rsidRDefault="00D35F54" w:rsidP="00D35F54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D35F54">
        <w:rPr>
          <w:b/>
          <w:sz w:val="24"/>
          <w:szCs w:val="24"/>
        </w:rPr>
        <w:t>оставлять включенные электроприборы без присмотра;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46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15267C" w:rsidRPr="00A9461A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перегружать электросеть, одновременно включая несколько мощных электроприборов;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703F22" w:rsidRDefault="0015267C" w:rsidP="0015267C">
      <w:pPr>
        <w:pStyle w:val="a3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</w:rPr>
      </w:pPr>
      <w:r w:rsidRPr="00F15434">
        <w:rPr>
          <w:b/>
          <w:sz w:val="24"/>
          <w:szCs w:val="24"/>
        </w:rPr>
        <w:t xml:space="preserve">ремонтировать вилки электроприборов с помощью изоляционной ленты 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50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5328D6" w:rsidRPr="005328D6" w:rsidRDefault="0015267C" w:rsidP="005328D6">
      <w:pPr>
        <w:pStyle w:val="a3"/>
        <w:ind w:left="284"/>
        <w:jc w:val="both"/>
        <w:rPr>
          <w:rFonts w:ascii="Times New Roman" w:hAnsi="Times New Roman"/>
          <w:b/>
          <w:u w:val="single"/>
          <w:lang w:val="ru-RU"/>
        </w:rPr>
      </w:pPr>
      <w:r w:rsidRPr="0015267C">
        <w:rPr>
          <w:rFonts w:ascii="Times New Roman" w:hAnsi="Times New Roman"/>
          <w:b/>
          <w:u w:val="single"/>
          <w:lang w:val="ru-RU"/>
        </w:rPr>
        <w:drawing>
          <wp:inline distT="0" distB="0" distL="0" distR="0">
            <wp:extent cx="4142792" cy="2351147"/>
            <wp:effectExtent l="19050" t="0" r="0" b="0"/>
            <wp:docPr id="1" name="preview-image" descr="http://twofb.ru/misc/i/gallery/12203/33457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wofb.ru/misc/i/gallery/12203/33457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15" cy="23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6A03E2" w:rsidRPr="0015267C" w:rsidRDefault="006A03E2" w:rsidP="00D35F54">
      <w:pPr>
        <w:pStyle w:val="a3"/>
        <w:spacing w:line="276" w:lineRule="auto"/>
        <w:ind w:left="1070"/>
        <w:rPr>
          <w:rFonts w:ascii="Times New Roman" w:hAnsi="Times New Roman" w:cs="Aharoni"/>
          <w:b/>
          <w:color w:val="C00000"/>
          <w:sz w:val="28"/>
          <w:szCs w:val="28"/>
          <w:lang w:val="ru-RU"/>
        </w:rPr>
      </w:pPr>
    </w:p>
    <w:p w:rsidR="00D35F54" w:rsidRP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D35F54" w:rsidRPr="00697554" w:rsidRDefault="00D35F54" w:rsidP="00D35F54">
      <w:pPr>
        <w:pStyle w:val="20"/>
        <w:shd w:val="clear" w:color="auto" w:fill="auto"/>
        <w:spacing w:after="0" w:line="230" w:lineRule="exact"/>
        <w:ind w:left="62" w:firstLine="658"/>
        <w:rPr>
          <w:b/>
          <w:color w:val="FF0000"/>
          <w:sz w:val="24"/>
          <w:szCs w:val="24"/>
        </w:rPr>
      </w:pPr>
    </w:p>
    <w:p w:rsidR="00DE74CB" w:rsidRPr="00703F22" w:rsidRDefault="00DE74CB" w:rsidP="00F15434">
      <w:pPr>
        <w:rPr>
          <w:rFonts w:ascii="Times New Roman" w:hAnsi="Times New Roman"/>
          <w:color w:val="1F497D" w:themeColor="text2"/>
          <w:sz w:val="28"/>
          <w:szCs w:val="28"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F74B9C" w:rsidRPr="009A432E">
        <w:rPr>
          <w:rFonts w:ascii="Times New Roman" w:hAnsi="Times New Roman"/>
          <w:b/>
          <w:lang w:val="ru-RU"/>
        </w:rPr>
        <w:t>сли дым и пламя не позв</w:t>
      </w:r>
      <w:r w:rsidR="00876C43">
        <w:rPr>
          <w:rFonts w:ascii="Times New Roman" w:hAnsi="Times New Roman"/>
          <w:b/>
          <w:lang w:val="ru-RU"/>
        </w:rPr>
        <w:t xml:space="preserve">оляют вам покинуть помещение, </w:t>
      </w:r>
      <w:r w:rsidR="00F74B9C" w:rsidRPr="009A432E">
        <w:rPr>
          <w:rFonts w:ascii="Times New Roman" w:hAnsi="Times New Roman"/>
          <w:b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>
        <w:rPr>
          <w:rFonts w:ascii="Times New Roman" w:hAnsi="Times New Roman"/>
          <w:b/>
          <w:lang w:val="ru-RU"/>
        </w:rPr>
        <w:t>ойте окно и позовите на помощь;</w:t>
      </w:r>
    </w:p>
    <w:p w:rsidR="009A432E" w:rsidRPr="009A432E" w:rsidRDefault="009A432E" w:rsidP="009A432E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F74B9C" w:rsidRPr="009A432E">
        <w:rPr>
          <w:rFonts w:ascii="Times New Roman" w:hAnsi="Times New Roman"/>
          <w:b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>
        <w:rPr>
          <w:rFonts w:ascii="Times New Roman" w:hAnsi="Times New Roman"/>
          <w:b/>
          <w:lang w:val="ru-RU"/>
        </w:rPr>
        <w:t>ывать за собой все окна и двери;</w:t>
      </w:r>
    </w:p>
    <w:p w:rsidR="009A432E" w:rsidRPr="009A432E" w:rsidRDefault="009A432E" w:rsidP="009A432E">
      <w:pPr>
        <w:jc w:val="both"/>
        <w:rPr>
          <w:rFonts w:ascii="Times New Roman" w:hAnsi="Times New Roman"/>
          <w:b/>
          <w:lang w:val="ru-RU"/>
        </w:rPr>
      </w:pPr>
    </w:p>
    <w:p w:rsidR="009A432E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теряйте силы на спасание им</w:t>
      </w:r>
      <w:r w:rsidR="00EC64EA" w:rsidRPr="009A432E">
        <w:rPr>
          <w:rFonts w:ascii="Times New Roman" w:hAnsi="Times New Roman"/>
          <w:b/>
          <w:lang w:val="ru-RU"/>
        </w:rPr>
        <w:t>ущества и документов</w:t>
      </w:r>
      <w:r w:rsidR="00BB486D" w:rsidRPr="009A432E">
        <w:rPr>
          <w:rFonts w:ascii="Times New Roman" w:hAnsi="Times New Roman"/>
          <w:b/>
          <w:lang w:val="ru-RU"/>
        </w:rPr>
        <w:t xml:space="preserve">, </w:t>
      </w:r>
      <w:r w:rsidR="00EC64EA" w:rsidRPr="009A432E">
        <w:rPr>
          <w:rFonts w:ascii="Times New Roman" w:hAnsi="Times New Roman"/>
          <w:b/>
          <w:lang w:val="ru-RU"/>
        </w:rPr>
        <w:t>главное</w:t>
      </w:r>
      <w:r w:rsidR="00BB486D" w:rsidRPr="009A432E">
        <w:rPr>
          <w:rFonts w:ascii="Times New Roman" w:hAnsi="Times New Roman"/>
          <w:b/>
          <w:lang w:val="ru-RU"/>
        </w:rPr>
        <w:t xml:space="preserve"> -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спасти себя и других;</w:t>
      </w:r>
    </w:p>
    <w:p w:rsidR="0015267C" w:rsidRDefault="0015267C" w:rsidP="0015267C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45109D" w:rsidRPr="0015267C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45109D" w:rsidRPr="0015267C">
        <w:rPr>
          <w:rFonts w:ascii="Times New Roman" w:hAnsi="Times New Roman"/>
          <w:b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>
        <w:rPr>
          <w:rFonts w:ascii="Times New Roman" w:hAnsi="Times New Roman"/>
          <w:b/>
          <w:lang w:val="ru-RU"/>
        </w:rPr>
        <w:t xml:space="preserve"> можно дольше задержите дыхание;</w:t>
      </w:r>
    </w:p>
    <w:p w:rsidR="009A432E" w:rsidRPr="00A9461A" w:rsidRDefault="009A432E" w:rsidP="00A9461A">
      <w:pPr>
        <w:jc w:val="both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 xml:space="preserve">е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входите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зону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задымления,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если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видимость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менее </w:t>
      </w:r>
      <w:r w:rsidR="0045109D" w:rsidRPr="009A432E">
        <w:rPr>
          <w:rFonts w:ascii="Times New Roman" w:hAnsi="Times New Roman"/>
          <w:b/>
          <w:lang w:val="ru-RU"/>
        </w:rPr>
        <w:t>10 </w:t>
      </w:r>
      <w:r w:rsidR="00CF05B6" w:rsidRPr="009A432E">
        <w:rPr>
          <w:rFonts w:ascii="Times New Roman" w:hAnsi="Times New Roman"/>
          <w:b/>
          <w:lang w:val="ru-RU"/>
        </w:rPr>
        <w:t>м, если нет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уверенности,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что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вы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сможете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</w:t>
      </w:r>
      <w:r w:rsidR="00BB486D" w:rsidRPr="009A432E">
        <w:rPr>
          <w:rFonts w:ascii="Times New Roman" w:hAnsi="Times New Roman"/>
          <w:b/>
          <w:lang w:val="ru-RU"/>
        </w:rPr>
        <w:t>преодолет</w:t>
      </w:r>
      <w:r w:rsidR="00EC64EA" w:rsidRPr="009A432E">
        <w:rPr>
          <w:rFonts w:ascii="Times New Roman" w:hAnsi="Times New Roman"/>
          <w:b/>
          <w:lang w:val="ru-RU"/>
        </w:rPr>
        <w:t>ь</w:t>
      </w:r>
      <w:r w:rsidR="0045109D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</w:t>
      </w:r>
      <w:r w:rsidR="00BB486D" w:rsidRPr="009A432E">
        <w:rPr>
          <w:rFonts w:ascii="Times New Roman" w:hAnsi="Times New Roman"/>
          <w:b/>
          <w:lang w:val="ru-RU"/>
        </w:rPr>
        <w:t>е</w:t>
      </w:r>
      <w:r w:rsidR="00CF05B6" w:rsidRPr="009A432E">
        <w:rPr>
          <w:rFonts w:ascii="Times New Roman" w:hAnsi="Times New Roman"/>
          <w:b/>
          <w:lang w:val="ru-RU"/>
        </w:rPr>
        <w:t xml:space="preserve"> за н</w:t>
      </w:r>
      <w:r>
        <w:rPr>
          <w:rFonts w:ascii="Times New Roman" w:hAnsi="Times New Roman"/>
          <w:b/>
          <w:lang w:val="ru-RU"/>
        </w:rPr>
        <w:t>есколько секунд;</w:t>
      </w:r>
    </w:p>
    <w:p w:rsidR="00A9461A" w:rsidRPr="00A9461A" w:rsidRDefault="00A9461A" w:rsidP="00A9461A">
      <w:pPr>
        <w:pStyle w:val="a3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9A432E">
        <w:rPr>
          <w:rFonts w:ascii="Times New Roman" w:hAnsi="Times New Roman"/>
          <w:b/>
          <w:lang w:val="ru-RU"/>
        </w:rPr>
        <w:t>мокрой тканью.</w:t>
      </w:r>
      <w:r w:rsidR="00CF05B6" w:rsidRPr="009A432E">
        <w:rPr>
          <w:rFonts w:ascii="Times New Roman" w:hAnsi="Times New Roman"/>
          <w:b/>
          <w:lang w:val="ru-RU"/>
        </w:rPr>
        <w:t xml:space="preserve"> Помните: дым очень токсичен, а гор</w:t>
      </w:r>
      <w:r>
        <w:rPr>
          <w:rFonts w:ascii="Times New Roman" w:hAnsi="Times New Roman"/>
          <w:b/>
          <w:lang w:val="ru-RU"/>
        </w:rPr>
        <w:t>ячий воздух может обжечь легкие;</w:t>
      </w:r>
    </w:p>
    <w:p w:rsidR="00A9461A" w:rsidRPr="00A9461A" w:rsidRDefault="00A9461A" w:rsidP="00A9461A">
      <w:pPr>
        <w:jc w:val="both"/>
        <w:rPr>
          <w:rFonts w:ascii="Times New Roman" w:hAnsi="Times New Roman"/>
          <w:b/>
          <w:lang w:val="ru-RU"/>
        </w:rPr>
      </w:pPr>
    </w:p>
    <w:p w:rsidR="0029498D" w:rsidRDefault="0015267C" w:rsidP="00F95B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пользуйтесь при пожаре лифтом, его в любую минуту  могут отключить.</w:t>
      </w:r>
    </w:p>
    <w:p w:rsidR="00F15434" w:rsidRPr="00F15434" w:rsidRDefault="00F15434" w:rsidP="00F15434">
      <w:pPr>
        <w:pStyle w:val="a3"/>
        <w:rPr>
          <w:rFonts w:ascii="Times New Roman" w:hAnsi="Times New Roman"/>
          <w:b/>
          <w:lang w:val="ru-RU"/>
        </w:rPr>
      </w:pPr>
    </w:p>
    <w:p w:rsidR="000A1244" w:rsidRPr="0015267C" w:rsidRDefault="000A1244" w:rsidP="000A1244">
      <w:pPr>
        <w:pStyle w:val="a3"/>
        <w:spacing w:after="200" w:line="276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0A1244" w:rsidRDefault="004E7E85" w:rsidP="000A1244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="000A1244" w:rsidRPr="000A1244">
        <w:rPr>
          <w:rFonts w:ascii="Times New Roman" w:hAnsi="Times New Roman"/>
          <w:lang w:val="ru-RU"/>
        </w:rPr>
        <w:t xml:space="preserve"> </w:t>
      </w:r>
    </w:p>
    <w:sectPr w:rsidR="000A1244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5B6"/>
    <w:rsid w:val="00001763"/>
    <w:rsid w:val="00056C33"/>
    <w:rsid w:val="000662E4"/>
    <w:rsid w:val="00080D37"/>
    <w:rsid w:val="000A1244"/>
    <w:rsid w:val="000A4909"/>
    <w:rsid w:val="000E618E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314923"/>
    <w:rsid w:val="00343DDA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F15434"/>
    <w:rsid w:val="00F30BBF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LynPT0vSKyrVTywqyUzOSdU3NDYyMjDTL0qsKstPyU7UTc1JzS4pyi8oygfxM3XLdLPLQGqLUnWLy_IzczN1i0qzE3MzGRgMTY0sjMxNjQ0sGRYU-XPd25V44rfhI2avidXOAGiSJ7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48D8-F2C9-424A-98AC-A8FA51E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2019-01-22T05:22:00Z</cp:lastPrinted>
  <dcterms:created xsi:type="dcterms:W3CDTF">2015-01-20T05:46:00Z</dcterms:created>
  <dcterms:modified xsi:type="dcterms:W3CDTF">2019-01-22T05:24:00Z</dcterms:modified>
</cp:coreProperties>
</file>